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69" w:rsidRPr="00F20555" w:rsidRDefault="001F6969" w:rsidP="001F6969">
      <w:pPr>
        <w:jc w:val="center"/>
        <w:rPr>
          <w:b/>
          <w:sz w:val="28"/>
          <w:szCs w:val="28"/>
        </w:rPr>
      </w:pPr>
    </w:p>
    <w:p w:rsidR="00A17DB4" w:rsidRPr="006D4A0C" w:rsidRDefault="00697666" w:rsidP="006976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AF3152" w:rsidRPr="006D4A0C">
        <w:rPr>
          <w:sz w:val="24"/>
          <w:szCs w:val="24"/>
        </w:rPr>
        <w:t xml:space="preserve">V Olomouci dne </w:t>
      </w:r>
      <w:r>
        <w:rPr>
          <w:sz w:val="24"/>
          <w:szCs w:val="24"/>
        </w:rPr>
        <w:t xml:space="preserve">          </w:t>
      </w:r>
    </w:p>
    <w:p w:rsidR="001612E5" w:rsidRDefault="006D4A0C" w:rsidP="00AF31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A0C" w:rsidRPr="006D4A0C" w:rsidRDefault="006D4A0C" w:rsidP="00AF3152">
      <w:pPr>
        <w:jc w:val="right"/>
        <w:rPr>
          <w:sz w:val="24"/>
          <w:szCs w:val="24"/>
        </w:rPr>
      </w:pPr>
    </w:p>
    <w:p w:rsidR="00880821" w:rsidRPr="006D4A0C" w:rsidRDefault="00880821" w:rsidP="00AF3152">
      <w:pPr>
        <w:jc w:val="right"/>
        <w:rPr>
          <w:sz w:val="24"/>
          <w:szCs w:val="24"/>
        </w:rPr>
      </w:pPr>
    </w:p>
    <w:p w:rsidR="001612E5" w:rsidRPr="006D4A0C" w:rsidRDefault="001612E5" w:rsidP="00AF3152">
      <w:pPr>
        <w:jc w:val="right"/>
        <w:rPr>
          <w:sz w:val="24"/>
          <w:szCs w:val="24"/>
        </w:rPr>
      </w:pPr>
    </w:p>
    <w:p w:rsidR="001612E5" w:rsidRPr="00697666" w:rsidRDefault="001612E5" w:rsidP="001612E5">
      <w:pPr>
        <w:jc w:val="both"/>
        <w:rPr>
          <w:sz w:val="24"/>
          <w:szCs w:val="24"/>
          <w:u w:val="single"/>
        </w:rPr>
      </w:pPr>
      <w:r w:rsidRPr="00697666">
        <w:rPr>
          <w:sz w:val="24"/>
          <w:szCs w:val="24"/>
          <w:u w:val="single"/>
        </w:rPr>
        <w:t>Věc: Potvrzení o ubytování</w:t>
      </w:r>
    </w:p>
    <w:p w:rsidR="00570CA0" w:rsidRDefault="00570CA0" w:rsidP="001612E5">
      <w:pPr>
        <w:jc w:val="both"/>
        <w:rPr>
          <w:sz w:val="24"/>
          <w:szCs w:val="24"/>
        </w:rPr>
      </w:pPr>
    </w:p>
    <w:p w:rsidR="00570CA0" w:rsidRDefault="00570CA0" w:rsidP="001612E5">
      <w:pPr>
        <w:jc w:val="both"/>
        <w:rPr>
          <w:sz w:val="24"/>
          <w:szCs w:val="24"/>
        </w:rPr>
      </w:pPr>
    </w:p>
    <w:p w:rsidR="00697666" w:rsidRDefault="00AB6CB1" w:rsidP="000A3DD1">
      <w:pPr>
        <w:spacing w:line="600" w:lineRule="auto"/>
        <w:rPr>
          <w:rFonts w:cstheme="minorHAnsi"/>
          <w:sz w:val="24"/>
          <w:szCs w:val="24"/>
        </w:rPr>
      </w:pPr>
      <w:r w:rsidRPr="00570CA0">
        <w:rPr>
          <w:rFonts w:cstheme="minorHAnsi"/>
          <w:sz w:val="24"/>
          <w:szCs w:val="24"/>
        </w:rPr>
        <w:t>Potvrzuji, že studen</w:t>
      </w:r>
      <w:r w:rsidR="0041379A" w:rsidRPr="00570CA0">
        <w:rPr>
          <w:rFonts w:cstheme="minorHAnsi"/>
          <w:sz w:val="24"/>
          <w:szCs w:val="24"/>
        </w:rPr>
        <w:t>t</w:t>
      </w:r>
      <w:r w:rsidR="000A3DD1">
        <w:rPr>
          <w:rFonts w:cstheme="minorHAnsi"/>
          <w:sz w:val="24"/>
          <w:szCs w:val="24"/>
        </w:rPr>
        <w:t>/</w:t>
      </w:r>
      <w:proofErr w:type="spellStart"/>
      <w:r w:rsidR="000A3DD1">
        <w:rPr>
          <w:rFonts w:cstheme="minorHAnsi"/>
          <w:sz w:val="24"/>
          <w:szCs w:val="24"/>
        </w:rPr>
        <w:t>ka</w:t>
      </w:r>
      <w:proofErr w:type="spellEnd"/>
      <w:r w:rsidR="000A3DD1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  <w:r w:rsidR="00986BED" w:rsidRPr="00570CA0">
        <w:rPr>
          <w:rFonts w:cstheme="minorHAnsi"/>
          <w:b/>
          <w:sz w:val="24"/>
          <w:szCs w:val="24"/>
        </w:rPr>
        <w:t>,</w:t>
      </w:r>
      <w:r w:rsidR="00EB7C37">
        <w:rPr>
          <w:rFonts w:cstheme="minorHAnsi"/>
          <w:b/>
          <w:sz w:val="24"/>
          <w:szCs w:val="24"/>
        </w:rPr>
        <w:t xml:space="preserve"> </w:t>
      </w:r>
      <w:r w:rsidR="00EB7C37" w:rsidRPr="00EB7C37">
        <w:rPr>
          <w:rFonts w:cstheme="minorHAnsi"/>
          <w:sz w:val="24"/>
          <w:szCs w:val="24"/>
        </w:rPr>
        <w:t>bytem</w:t>
      </w:r>
      <w:r w:rsidR="000A3DD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 w:rsidR="000A3DD1">
        <w:rPr>
          <w:rFonts w:cstheme="minorHAnsi"/>
          <w:sz w:val="24"/>
          <w:szCs w:val="24"/>
        </w:rPr>
        <w:t>…..</w:t>
      </w:r>
      <w:r w:rsidR="00387527" w:rsidRPr="00570CA0">
        <w:rPr>
          <w:rFonts w:cstheme="minorHAnsi"/>
          <w:sz w:val="24"/>
          <w:szCs w:val="24"/>
        </w:rPr>
        <w:t>je</w:t>
      </w:r>
      <w:proofErr w:type="gramEnd"/>
      <w:r w:rsidR="00387527" w:rsidRPr="00570CA0">
        <w:rPr>
          <w:rFonts w:cstheme="minorHAnsi"/>
          <w:sz w:val="24"/>
          <w:szCs w:val="24"/>
        </w:rPr>
        <w:t xml:space="preserve"> </w:t>
      </w:r>
      <w:r w:rsidR="00D3224E">
        <w:rPr>
          <w:rFonts w:cstheme="minorHAnsi"/>
          <w:sz w:val="24"/>
          <w:szCs w:val="24"/>
        </w:rPr>
        <w:t>od 1. září 2023</w:t>
      </w:r>
      <w:r w:rsidR="00C208B0" w:rsidRPr="00570CA0">
        <w:rPr>
          <w:rFonts w:cstheme="minorHAnsi"/>
          <w:sz w:val="24"/>
          <w:szCs w:val="24"/>
        </w:rPr>
        <w:t xml:space="preserve"> do 30. </w:t>
      </w:r>
      <w:r w:rsidR="00D3224E">
        <w:rPr>
          <w:rFonts w:cstheme="minorHAnsi"/>
          <w:sz w:val="24"/>
          <w:szCs w:val="24"/>
        </w:rPr>
        <w:t>června 2024</w:t>
      </w:r>
      <w:r w:rsidR="0041379A" w:rsidRPr="00570CA0">
        <w:rPr>
          <w:rFonts w:cstheme="minorHAnsi"/>
          <w:sz w:val="24"/>
          <w:szCs w:val="24"/>
        </w:rPr>
        <w:t xml:space="preserve"> ubytovaná</w:t>
      </w:r>
      <w:r w:rsidR="00387527" w:rsidRPr="00570CA0">
        <w:rPr>
          <w:rFonts w:cstheme="minorHAnsi"/>
          <w:sz w:val="24"/>
          <w:szCs w:val="24"/>
        </w:rPr>
        <w:t xml:space="preserve"> na</w:t>
      </w:r>
      <w:r w:rsidR="000A3DD1">
        <w:rPr>
          <w:rFonts w:cstheme="minorHAnsi"/>
          <w:sz w:val="24"/>
          <w:szCs w:val="24"/>
        </w:rPr>
        <w:t xml:space="preserve"> vysokoškolských</w:t>
      </w:r>
      <w:r w:rsidR="00387527" w:rsidRPr="00570CA0">
        <w:rPr>
          <w:rFonts w:cstheme="minorHAnsi"/>
          <w:sz w:val="24"/>
          <w:szCs w:val="24"/>
        </w:rPr>
        <w:t xml:space="preserve"> kolejích</w:t>
      </w:r>
      <w:r w:rsidR="001612E5" w:rsidRPr="00570CA0">
        <w:rPr>
          <w:rFonts w:cstheme="minorHAnsi"/>
          <w:sz w:val="24"/>
          <w:szCs w:val="24"/>
        </w:rPr>
        <w:t xml:space="preserve"> </w:t>
      </w:r>
      <w:r w:rsidR="000A3DD1">
        <w:rPr>
          <w:rFonts w:cstheme="minorHAnsi"/>
          <w:sz w:val="24"/>
          <w:szCs w:val="24"/>
        </w:rPr>
        <w:t>Arcibiskupského kněžského semináře</w:t>
      </w:r>
      <w:r w:rsidR="001612E5" w:rsidRPr="00570CA0">
        <w:rPr>
          <w:rFonts w:cstheme="minorHAnsi"/>
          <w:sz w:val="24"/>
          <w:szCs w:val="24"/>
        </w:rPr>
        <w:t>,</w:t>
      </w:r>
      <w:r w:rsidR="00D705CB" w:rsidRPr="00570CA0">
        <w:rPr>
          <w:rFonts w:cstheme="minorHAnsi"/>
          <w:sz w:val="24"/>
          <w:szCs w:val="24"/>
        </w:rPr>
        <w:t xml:space="preserve"> Žerotí</w:t>
      </w:r>
      <w:r w:rsidR="00986BED" w:rsidRPr="00570CA0">
        <w:rPr>
          <w:rFonts w:cstheme="minorHAnsi"/>
          <w:sz w:val="24"/>
          <w:szCs w:val="24"/>
        </w:rPr>
        <w:t>novo nám. 605/2, 779 00 Olomouc</w:t>
      </w:r>
      <w:r w:rsidR="00387527" w:rsidRPr="00570CA0">
        <w:rPr>
          <w:rFonts w:cstheme="minorHAnsi"/>
          <w:sz w:val="24"/>
          <w:szCs w:val="24"/>
        </w:rPr>
        <w:t xml:space="preserve">, </w:t>
      </w:r>
    </w:p>
    <w:p w:rsidR="001612E5" w:rsidRPr="00EB7C37" w:rsidRDefault="00387527" w:rsidP="000A3DD1">
      <w:pPr>
        <w:spacing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0CA0">
        <w:rPr>
          <w:rFonts w:cstheme="minorHAnsi"/>
          <w:sz w:val="24"/>
          <w:szCs w:val="24"/>
        </w:rPr>
        <w:t>ubytovac</w:t>
      </w:r>
      <w:r w:rsidR="00697666">
        <w:rPr>
          <w:rFonts w:cstheme="minorHAnsi"/>
          <w:sz w:val="24"/>
          <w:szCs w:val="24"/>
        </w:rPr>
        <w:t>í část……………..</w:t>
      </w:r>
      <w:bookmarkStart w:id="0" w:name="_GoBack"/>
      <w:bookmarkEnd w:id="0"/>
      <w:r w:rsidR="000A3DD1">
        <w:rPr>
          <w:rFonts w:cstheme="minorHAnsi"/>
          <w:sz w:val="24"/>
          <w:szCs w:val="24"/>
        </w:rPr>
        <w:t>……………………, pokoj č…........................</w:t>
      </w:r>
    </w:p>
    <w:p w:rsidR="00533287" w:rsidRPr="00570CA0" w:rsidRDefault="00245634" w:rsidP="000A3DD1">
      <w:pPr>
        <w:pStyle w:val="Nadpis2"/>
        <w:shd w:val="clear" w:color="auto" w:fill="FFFFFF"/>
        <w:spacing w:after="72" w:line="600" w:lineRule="auto"/>
        <w:jc w:val="both"/>
        <w:textAlignment w:val="baseline"/>
        <w:rPr>
          <w:rFonts w:cstheme="minorHAnsi"/>
          <w:color w:val="auto"/>
          <w:sz w:val="24"/>
          <w:szCs w:val="24"/>
        </w:rPr>
      </w:pPr>
      <w:r w:rsidRPr="00570CA0">
        <w:rPr>
          <w:rFonts w:cstheme="minorHAnsi"/>
          <w:color w:val="auto"/>
          <w:sz w:val="24"/>
          <w:szCs w:val="24"/>
        </w:rPr>
        <w:t>Platba</w:t>
      </w:r>
      <w:r w:rsidR="002B2268" w:rsidRPr="00570CA0">
        <w:rPr>
          <w:rFonts w:cstheme="minorHAnsi"/>
          <w:color w:val="auto"/>
          <w:sz w:val="24"/>
          <w:szCs w:val="24"/>
        </w:rPr>
        <w:t xml:space="preserve"> </w:t>
      </w:r>
      <w:r w:rsidRPr="00570CA0">
        <w:rPr>
          <w:rFonts w:cstheme="minorHAnsi"/>
          <w:color w:val="auto"/>
          <w:sz w:val="24"/>
          <w:szCs w:val="24"/>
        </w:rPr>
        <w:t xml:space="preserve">za </w:t>
      </w:r>
      <w:r w:rsidR="00421455" w:rsidRPr="00570CA0">
        <w:rPr>
          <w:rFonts w:cstheme="minorHAnsi"/>
          <w:color w:val="auto"/>
          <w:sz w:val="24"/>
          <w:szCs w:val="24"/>
        </w:rPr>
        <w:t xml:space="preserve">ubytování zahrnuje i </w:t>
      </w:r>
      <w:r w:rsidR="00F20555" w:rsidRPr="00570CA0">
        <w:rPr>
          <w:rFonts w:cstheme="minorHAnsi"/>
          <w:color w:val="auto"/>
          <w:sz w:val="24"/>
          <w:szCs w:val="24"/>
        </w:rPr>
        <w:t>popl</w:t>
      </w:r>
      <w:r w:rsidR="00421455" w:rsidRPr="00570CA0">
        <w:rPr>
          <w:rFonts w:cstheme="minorHAnsi"/>
          <w:color w:val="auto"/>
          <w:sz w:val="24"/>
          <w:szCs w:val="24"/>
        </w:rPr>
        <w:t>atek</w:t>
      </w:r>
      <w:r w:rsidR="00F20555" w:rsidRPr="00570CA0">
        <w:rPr>
          <w:rFonts w:cstheme="minorHAnsi"/>
          <w:color w:val="auto"/>
          <w:sz w:val="24"/>
          <w:szCs w:val="24"/>
        </w:rPr>
        <w:t xml:space="preserve"> za </w:t>
      </w:r>
      <w:r w:rsidRPr="00570CA0">
        <w:rPr>
          <w:rFonts w:cstheme="minorHAnsi"/>
          <w:color w:val="auto"/>
          <w:sz w:val="24"/>
          <w:szCs w:val="24"/>
        </w:rPr>
        <w:t>s</w:t>
      </w:r>
      <w:r w:rsidR="00421455" w:rsidRPr="00570CA0">
        <w:rPr>
          <w:rFonts w:cstheme="minorHAnsi"/>
          <w:color w:val="auto"/>
          <w:sz w:val="24"/>
          <w:szCs w:val="24"/>
        </w:rPr>
        <w:t>voz komunálního odpadu</w:t>
      </w:r>
      <w:r w:rsidR="00567474" w:rsidRPr="00570CA0">
        <w:rPr>
          <w:rFonts w:cstheme="minorHAnsi"/>
          <w:color w:val="auto"/>
          <w:sz w:val="24"/>
          <w:szCs w:val="24"/>
        </w:rPr>
        <w:t>, který zajišťují Technické služby města Olomouce, a.s., Zamenhofova 783/34, 779 00 Olomouc</w:t>
      </w:r>
      <w:r w:rsidR="00533287" w:rsidRPr="00570CA0">
        <w:rPr>
          <w:rFonts w:cstheme="minorHAnsi"/>
          <w:color w:val="auto"/>
          <w:sz w:val="24"/>
          <w:szCs w:val="24"/>
        </w:rPr>
        <w:t>.</w:t>
      </w:r>
    </w:p>
    <w:p w:rsidR="00880821" w:rsidRDefault="001612E5" w:rsidP="001612E5">
      <w:pPr>
        <w:jc w:val="both"/>
        <w:rPr>
          <w:sz w:val="28"/>
          <w:szCs w:val="28"/>
        </w:rPr>
      </w:pPr>
      <w:r w:rsidRPr="00880821">
        <w:rPr>
          <w:sz w:val="28"/>
          <w:szCs w:val="28"/>
        </w:rPr>
        <w:tab/>
      </w:r>
      <w:r w:rsidRPr="00880821">
        <w:rPr>
          <w:sz w:val="28"/>
          <w:szCs w:val="28"/>
        </w:rPr>
        <w:tab/>
      </w:r>
      <w:r w:rsidRPr="00880821">
        <w:rPr>
          <w:sz w:val="28"/>
          <w:szCs w:val="28"/>
        </w:rPr>
        <w:tab/>
      </w:r>
      <w:r w:rsidRPr="00880821">
        <w:rPr>
          <w:sz w:val="28"/>
          <w:szCs w:val="28"/>
        </w:rPr>
        <w:tab/>
      </w:r>
      <w:r w:rsidRPr="00880821">
        <w:rPr>
          <w:sz w:val="28"/>
          <w:szCs w:val="28"/>
        </w:rPr>
        <w:tab/>
      </w:r>
      <w:r w:rsidRPr="00880821">
        <w:rPr>
          <w:sz w:val="28"/>
          <w:szCs w:val="28"/>
        </w:rPr>
        <w:tab/>
      </w:r>
    </w:p>
    <w:p w:rsidR="00592502" w:rsidRPr="00880821" w:rsidRDefault="001612E5" w:rsidP="001612E5">
      <w:pPr>
        <w:jc w:val="both"/>
        <w:rPr>
          <w:sz w:val="28"/>
          <w:szCs w:val="28"/>
        </w:rPr>
      </w:pPr>
      <w:r w:rsidRPr="00880821">
        <w:rPr>
          <w:sz w:val="28"/>
          <w:szCs w:val="28"/>
        </w:rPr>
        <w:t xml:space="preserve"> </w:t>
      </w:r>
    </w:p>
    <w:p w:rsidR="00557372" w:rsidRPr="006D4A0C" w:rsidRDefault="00697666" w:rsidP="00557372">
      <w:pPr>
        <w:tabs>
          <w:tab w:val="right" w:pos="9072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D3224E">
        <w:rPr>
          <w:sz w:val="24"/>
          <w:szCs w:val="24"/>
        </w:rPr>
        <w:t xml:space="preserve">P. </w:t>
      </w:r>
      <w:proofErr w:type="spellStart"/>
      <w:r w:rsidR="00D3224E">
        <w:rPr>
          <w:sz w:val="24"/>
          <w:szCs w:val="24"/>
        </w:rPr>
        <w:t>ICLic</w:t>
      </w:r>
      <w:proofErr w:type="spellEnd"/>
      <w:r w:rsidR="00D3224E">
        <w:rPr>
          <w:sz w:val="24"/>
          <w:szCs w:val="24"/>
        </w:rPr>
        <w:t>. Mgr</w:t>
      </w:r>
      <w:r w:rsidR="00557372" w:rsidRPr="006D4A0C">
        <w:rPr>
          <w:sz w:val="24"/>
          <w:szCs w:val="24"/>
        </w:rPr>
        <w:t>.</w:t>
      </w:r>
      <w:r w:rsidR="00D3224E">
        <w:rPr>
          <w:sz w:val="24"/>
          <w:szCs w:val="24"/>
        </w:rPr>
        <w:t xml:space="preserve"> Vít Hlavica</w:t>
      </w:r>
    </w:p>
    <w:p w:rsidR="001612E5" w:rsidRPr="00697666" w:rsidRDefault="00557372" w:rsidP="000A3DD1">
      <w:pPr>
        <w:tabs>
          <w:tab w:val="right" w:pos="8080"/>
        </w:tabs>
        <w:rPr>
          <w:sz w:val="24"/>
          <w:szCs w:val="24"/>
        </w:rPr>
      </w:pPr>
      <w:r w:rsidRPr="006D4A0C">
        <w:rPr>
          <w:sz w:val="24"/>
          <w:szCs w:val="24"/>
        </w:rPr>
        <w:tab/>
      </w:r>
      <w:r w:rsidR="00697666">
        <w:rPr>
          <w:sz w:val="24"/>
          <w:szCs w:val="24"/>
        </w:rPr>
        <w:t xml:space="preserve">                   </w:t>
      </w:r>
      <w:r w:rsidRPr="006D4A0C">
        <w:rPr>
          <w:sz w:val="24"/>
          <w:szCs w:val="24"/>
        </w:rPr>
        <w:t>rektor AKS</w:t>
      </w:r>
    </w:p>
    <w:sectPr w:rsidR="001612E5" w:rsidRPr="0069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CB" w:rsidRDefault="00AA77CB" w:rsidP="00EE5ADB">
      <w:pPr>
        <w:spacing w:after="0" w:line="240" w:lineRule="auto"/>
      </w:pPr>
      <w:r>
        <w:separator/>
      </w:r>
    </w:p>
  </w:endnote>
  <w:endnote w:type="continuationSeparator" w:id="0">
    <w:p w:rsidR="00AA77CB" w:rsidRDefault="00AA77CB" w:rsidP="00EE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CB" w:rsidRDefault="00AA77CB" w:rsidP="00EE5ADB">
      <w:pPr>
        <w:spacing w:after="0" w:line="240" w:lineRule="auto"/>
      </w:pPr>
      <w:r>
        <w:separator/>
      </w:r>
    </w:p>
  </w:footnote>
  <w:footnote w:type="continuationSeparator" w:id="0">
    <w:p w:rsidR="00AA77CB" w:rsidRDefault="00AA77CB" w:rsidP="00EE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1E64"/>
    <w:multiLevelType w:val="hybridMultilevel"/>
    <w:tmpl w:val="4D12F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DB"/>
    <w:rsid w:val="00042742"/>
    <w:rsid w:val="000A3DD1"/>
    <w:rsid w:val="000B5F68"/>
    <w:rsid w:val="000B7608"/>
    <w:rsid w:val="000C62C0"/>
    <w:rsid w:val="000C6881"/>
    <w:rsid w:val="000D10D4"/>
    <w:rsid w:val="000F771B"/>
    <w:rsid w:val="001005D3"/>
    <w:rsid w:val="001555D2"/>
    <w:rsid w:val="001612E5"/>
    <w:rsid w:val="001B345A"/>
    <w:rsid w:val="001B72E0"/>
    <w:rsid w:val="001F6969"/>
    <w:rsid w:val="002109D7"/>
    <w:rsid w:val="00245634"/>
    <w:rsid w:val="00264956"/>
    <w:rsid w:val="00283A28"/>
    <w:rsid w:val="00293A1B"/>
    <w:rsid w:val="002B2268"/>
    <w:rsid w:val="002D7D7C"/>
    <w:rsid w:val="00300474"/>
    <w:rsid w:val="0033689E"/>
    <w:rsid w:val="00361C45"/>
    <w:rsid w:val="00387527"/>
    <w:rsid w:val="003934F8"/>
    <w:rsid w:val="00397BBD"/>
    <w:rsid w:val="003B5F45"/>
    <w:rsid w:val="003E2D6B"/>
    <w:rsid w:val="003F790F"/>
    <w:rsid w:val="00411098"/>
    <w:rsid w:val="0041379A"/>
    <w:rsid w:val="00421455"/>
    <w:rsid w:val="004B4113"/>
    <w:rsid w:val="004C151C"/>
    <w:rsid w:val="0050539E"/>
    <w:rsid w:val="0051470B"/>
    <w:rsid w:val="005259D4"/>
    <w:rsid w:val="00533287"/>
    <w:rsid w:val="005340B3"/>
    <w:rsid w:val="00557372"/>
    <w:rsid w:val="00564002"/>
    <w:rsid w:val="00567474"/>
    <w:rsid w:val="00570A47"/>
    <w:rsid w:val="00570CA0"/>
    <w:rsid w:val="00592502"/>
    <w:rsid w:val="00594931"/>
    <w:rsid w:val="005B1936"/>
    <w:rsid w:val="005D293D"/>
    <w:rsid w:val="005E2BEA"/>
    <w:rsid w:val="00606497"/>
    <w:rsid w:val="00620A57"/>
    <w:rsid w:val="0062110A"/>
    <w:rsid w:val="00681847"/>
    <w:rsid w:val="00697666"/>
    <w:rsid w:val="006A116C"/>
    <w:rsid w:val="006A7195"/>
    <w:rsid w:val="006D1646"/>
    <w:rsid w:val="006D18DC"/>
    <w:rsid w:val="006D4A0C"/>
    <w:rsid w:val="006F0DCB"/>
    <w:rsid w:val="007211E8"/>
    <w:rsid w:val="0073021B"/>
    <w:rsid w:val="007350F1"/>
    <w:rsid w:val="0073572C"/>
    <w:rsid w:val="00747663"/>
    <w:rsid w:val="00754FBD"/>
    <w:rsid w:val="00770C6E"/>
    <w:rsid w:val="007A4B08"/>
    <w:rsid w:val="007E5A7E"/>
    <w:rsid w:val="0080512B"/>
    <w:rsid w:val="0081256C"/>
    <w:rsid w:val="00856591"/>
    <w:rsid w:val="00860CBA"/>
    <w:rsid w:val="00880821"/>
    <w:rsid w:val="008C00BD"/>
    <w:rsid w:val="008C1E42"/>
    <w:rsid w:val="008C44B7"/>
    <w:rsid w:val="008E1778"/>
    <w:rsid w:val="00902774"/>
    <w:rsid w:val="009371CB"/>
    <w:rsid w:val="00942E33"/>
    <w:rsid w:val="009475C1"/>
    <w:rsid w:val="00953599"/>
    <w:rsid w:val="00960C42"/>
    <w:rsid w:val="00961D4B"/>
    <w:rsid w:val="00976D67"/>
    <w:rsid w:val="00986BED"/>
    <w:rsid w:val="009A6382"/>
    <w:rsid w:val="009B67EA"/>
    <w:rsid w:val="009C0CD3"/>
    <w:rsid w:val="009D4816"/>
    <w:rsid w:val="009F136B"/>
    <w:rsid w:val="009F462D"/>
    <w:rsid w:val="009F5241"/>
    <w:rsid w:val="00A17DB4"/>
    <w:rsid w:val="00A25C91"/>
    <w:rsid w:val="00A66803"/>
    <w:rsid w:val="00AA77CB"/>
    <w:rsid w:val="00AB6CB1"/>
    <w:rsid w:val="00AC2CE5"/>
    <w:rsid w:val="00AC4F00"/>
    <w:rsid w:val="00AE3641"/>
    <w:rsid w:val="00AF3152"/>
    <w:rsid w:val="00B101CB"/>
    <w:rsid w:val="00B113EC"/>
    <w:rsid w:val="00B14694"/>
    <w:rsid w:val="00B327F3"/>
    <w:rsid w:val="00B41255"/>
    <w:rsid w:val="00B856EC"/>
    <w:rsid w:val="00B85966"/>
    <w:rsid w:val="00B93B88"/>
    <w:rsid w:val="00C208B0"/>
    <w:rsid w:val="00C21FF5"/>
    <w:rsid w:val="00C3131D"/>
    <w:rsid w:val="00C65EEA"/>
    <w:rsid w:val="00C74280"/>
    <w:rsid w:val="00C91311"/>
    <w:rsid w:val="00CA2DF2"/>
    <w:rsid w:val="00CB0AEE"/>
    <w:rsid w:val="00D133DB"/>
    <w:rsid w:val="00D3224E"/>
    <w:rsid w:val="00D46BAD"/>
    <w:rsid w:val="00D705CB"/>
    <w:rsid w:val="00DE190A"/>
    <w:rsid w:val="00DE3FDF"/>
    <w:rsid w:val="00DE61A6"/>
    <w:rsid w:val="00E14B71"/>
    <w:rsid w:val="00E20514"/>
    <w:rsid w:val="00E45C12"/>
    <w:rsid w:val="00E62F94"/>
    <w:rsid w:val="00E9381D"/>
    <w:rsid w:val="00EB3CCF"/>
    <w:rsid w:val="00EB7C37"/>
    <w:rsid w:val="00EC492F"/>
    <w:rsid w:val="00EE5ADB"/>
    <w:rsid w:val="00F059C1"/>
    <w:rsid w:val="00F20555"/>
    <w:rsid w:val="00F21417"/>
    <w:rsid w:val="00F32EDA"/>
    <w:rsid w:val="00F73382"/>
    <w:rsid w:val="00F91FD6"/>
    <w:rsid w:val="00FC25A1"/>
    <w:rsid w:val="00FC4884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BFCBC"/>
  <w15:docId w15:val="{46CF17EF-6F60-49A4-B030-2A83C7A1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5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ADB"/>
  </w:style>
  <w:style w:type="paragraph" w:styleId="Zpat">
    <w:name w:val="footer"/>
    <w:basedOn w:val="Normln"/>
    <w:link w:val="ZpatChar"/>
    <w:uiPriority w:val="99"/>
    <w:unhideWhenUsed/>
    <w:rsid w:val="00EE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ADB"/>
  </w:style>
  <w:style w:type="character" w:customStyle="1" w:styleId="Nadpis1Char">
    <w:name w:val="Nadpis 1 Char"/>
    <w:basedOn w:val="Standardnpsmoodstavce"/>
    <w:link w:val="Nadpis1"/>
    <w:rsid w:val="00EE5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A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184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131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332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3328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332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3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cechmanova</cp:lastModifiedBy>
  <cp:revision>43</cp:revision>
  <cp:lastPrinted>2023-10-02T07:16:00Z</cp:lastPrinted>
  <dcterms:created xsi:type="dcterms:W3CDTF">2021-02-05T07:09:00Z</dcterms:created>
  <dcterms:modified xsi:type="dcterms:W3CDTF">2024-02-01T05:03:00Z</dcterms:modified>
</cp:coreProperties>
</file>